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B4" w:rsidRPr="00EC17E2" w:rsidRDefault="00F23CB4" w:rsidP="00F23CB4">
      <w:pPr>
        <w:tabs>
          <w:tab w:val="left" w:pos="13898"/>
        </w:tabs>
        <w:rPr>
          <w:rFonts w:asciiTheme="minorHAnsi" w:hAnsiTheme="minorHAnsi" w:cstheme="minorHAnsi"/>
          <w:sz w:val="18"/>
          <w:szCs w:val="18"/>
        </w:rPr>
      </w:pPr>
      <w:r w:rsidRPr="006B1A3B">
        <w:rPr>
          <w:rFonts w:asciiTheme="minorHAnsi" w:hAnsiTheme="minorHAnsi" w:cstheme="minorHAnsi"/>
          <w:noProof/>
        </w:rPr>
        <w:drawing>
          <wp:anchor distT="71755" distB="0" distL="114300" distR="114300" simplePos="0" relativeHeight="251672576" behindDoc="0" locked="0" layoutInCell="1" allowOverlap="1">
            <wp:simplePos x="0" y="0"/>
            <wp:positionH relativeFrom="margin">
              <wp:posOffset>-293370</wp:posOffset>
            </wp:positionH>
            <wp:positionV relativeFrom="margin">
              <wp:posOffset>28575</wp:posOffset>
            </wp:positionV>
            <wp:extent cx="285750" cy="40005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1A3B">
        <w:rPr>
          <w:rFonts w:asciiTheme="minorHAnsi" w:hAnsiTheme="minorHAnsi" w:cstheme="minorHAnsi"/>
        </w:rPr>
        <w:t xml:space="preserve">                 </w:t>
      </w:r>
    </w:p>
    <w:tbl>
      <w:tblPr>
        <w:tblW w:w="161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272"/>
        <w:gridCol w:w="1149"/>
        <w:gridCol w:w="306"/>
        <w:gridCol w:w="272"/>
        <w:gridCol w:w="1047"/>
        <w:gridCol w:w="293"/>
        <w:gridCol w:w="272"/>
        <w:gridCol w:w="1047"/>
        <w:gridCol w:w="392"/>
        <w:gridCol w:w="272"/>
        <w:gridCol w:w="1047"/>
        <w:gridCol w:w="281"/>
        <w:gridCol w:w="272"/>
        <w:gridCol w:w="1000"/>
        <w:gridCol w:w="305"/>
        <w:gridCol w:w="272"/>
        <w:gridCol w:w="925"/>
        <w:gridCol w:w="298"/>
        <w:gridCol w:w="272"/>
        <w:gridCol w:w="923"/>
        <w:gridCol w:w="290"/>
        <w:gridCol w:w="272"/>
        <w:gridCol w:w="988"/>
        <w:gridCol w:w="294"/>
        <w:gridCol w:w="284"/>
        <w:gridCol w:w="974"/>
        <w:gridCol w:w="283"/>
        <w:gridCol w:w="302"/>
        <w:gridCol w:w="1276"/>
      </w:tblGrid>
      <w:tr w:rsidR="00F23CB4" w:rsidRPr="006B1A3B" w:rsidTr="00F23CB4">
        <w:trPr>
          <w:trHeight w:val="485"/>
        </w:trPr>
        <w:tc>
          <w:tcPr>
            <w:tcW w:w="161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tabs>
                <w:tab w:val="left" w:pos="1682"/>
                <w:tab w:val="left" w:pos="2477"/>
              </w:tabs>
              <w:rPr>
                <w:rFonts w:asciiTheme="minorHAnsi" w:hAnsiTheme="minorHAnsi" w:cstheme="minorHAnsi"/>
                <w:b/>
                <w:bCs/>
              </w:rPr>
            </w:pPr>
            <w:bookmarkStart w:id="0" w:name="OLE_LINK1"/>
            <w:bookmarkStart w:id="1" w:name="OLE_LINK2"/>
            <w:r w:rsidRPr="006B1A3B">
              <w:rPr>
                <w:rFonts w:asciiTheme="minorHAnsi" w:hAnsiTheme="minorHAnsi" w:cstheme="minorHAnsi"/>
                <w:b/>
                <w:bCs/>
              </w:rPr>
              <w:t xml:space="preserve">               CALENDARIO SCOLASTICO REGIONE PUGLIA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PER L’A.S.</w:t>
            </w:r>
            <w:r w:rsidRPr="006B1A3B">
              <w:rPr>
                <w:rFonts w:asciiTheme="minorHAnsi" w:hAnsiTheme="minorHAnsi" w:cstheme="minorHAnsi"/>
                <w:b/>
                <w:bCs/>
              </w:rPr>
              <w:t xml:space="preserve"> 20</w:t>
            </w:r>
            <w:bookmarkEnd w:id="0"/>
            <w:bookmarkEnd w:id="1"/>
            <w:r w:rsidRPr="006B1A3B">
              <w:rPr>
                <w:rFonts w:asciiTheme="minorHAnsi" w:hAnsiTheme="minorHAnsi" w:cstheme="minorHAnsi"/>
                <w:b/>
                <w:bCs/>
              </w:rPr>
              <w:t>22 - 2023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                                                                                                                         </w:t>
            </w:r>
            <w:r w:rsidRPr="00EC17E2">
              <w:rPr>
                <w:rFonts w:asciiTheme="minorHAnsi" w:hAnsiTheme="minorHAnsi" w:cstheme="minorHAnsi"/>
                <w:sz w:val="18"/>
                <w:szCs w:val="18"/>
              </w:rPr>
              <w:t>Allegato 1</w:t>
            </w:r>
          </w:p>
        </w:tc>
      </w:tr>
      <w:tr w:rsidR="00F23CB4" w:rsidRPr="006B1A3B" w:rsidTr="00F23CB4">
        <w:trPr>
          <w:trHeight w:val="259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SETTEMBRE 2022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OTTOBRE 2022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NOVEMBRE 2022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DICEMBRE 2022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GENNAIO 2023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FEBBRAIO 2023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MARZO 2023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APRILE 2023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MAGGIO 2023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88CC"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GIUGNO 2023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Ognissanti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Capodanno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Lavoratori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Repubblica It.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darkMagenta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Epifania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Immacolata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Pasqua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0B5820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bookmarkStart w:id="2" w:name="_GoBack"/>
            <w:bookmarkEnd w:id="2"/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dell’Angelo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Fine lezioni</w:t>
            </w:r>
          </w:p>
        </w:tc>
      </w:tr>
      <w:tr w:rsidR="00F23CB4" w:rsidRPr="000B5820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D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darkRed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G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0B5820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L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cyan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B582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0B5820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0B5820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  <w:r w:rsidRPr="00EC17E2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Inizio lezioni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 w:hanging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1</w:t>
            </w: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 w:hanging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u w:val="single" w:color="548DD4" w:themeColor="text2" w:themeTint="99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darkRed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64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  <w:lang w:val="en-US"/>
              </w:rPr>
              <w:t>21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darkRed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Natale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Liberazione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  <w:highlight w:val="cyan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A1D7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Stefano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48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28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6B1A3B" w:rsidTr="00F23CB4">
        <w:trPr>
          <w:trHeight w:val="28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3CB4" w:rsidRPr="00EC17E2" w:rsidTr="00F23CB4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73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2121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30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B4" w:rsidRPr="00EC17E2" w:rsidRDefault="00F23CB4" w:rsidP="00F23CB4">
            <w:pPr>
              <w:ind w:right="-86"/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Fine lez. infanzia</w:t>
            </w:r>
          </w:p>
        </w:tc>
      </w:tr>
      <w:tr w:rsidR="00F23CB4" w:rsidRPr="006B1A3B" w:rsidTr="00F23CB4">
        <w:trPr>
          <w:trHeight w:val="25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ind w:right="-86"/>
              <w:rPr>
                <w:rFonts w:asciiTheme="minorHAnsi" w:hAnsiTheme="minorHAnsi" w:cstheme="minorHAnsi"/>
              </w:rPr>
            </w:pPr>
          </w:p>
        </w:tc>
      </w:tr>
      <w:tr w:rsidR="00F23CB4" w:rsidRPr="006B1A3B" w:rsidTr="00F23CB4">
        <w:trPr>
          <w:trHeight w:val="3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 (giorni)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 (giorni)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25(giorni)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 (giorni)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 (giorni)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24(giorni)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27(giorni)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 (giorni)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 (giorni)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3CB4" w:rsidRPr="006B1A3B" w:rsidRDefault="00F23CB4" w:rsidP="00F23CB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1A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 (giorni)</w:t>
            </w:r>
          </w:p>
        </w:tc>
      </w:tr>
    </w:tbl>
    <w:p w:rsidR="00F23CB4" w:rsidRDefault="00F23CB4" w:rsidP="00F23CB4">
      <w:pPr>
        <w:jc w:val="righ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2"/>
        <w:gridCol w:w="1465"/>
        <w:gridCol w:w="10979"/>
      </w:tblGrid>
      <w:tr w:rsidR="00F23CB4" w:rsidRPr="00EC17E2" w:rsidTr="00F23CB4">
        <w:tc>
          <w:tcPr>
            <w:tcW w:w="0" w:type="auto"/>
            <w:tcBorders>
              <w:top w:val="nil"/>
              <w:lef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Inizio lezioni:</w:t>
            </w:r>
          </w:p>
        </w:tc>
        <w:tc>
          <w:tcPr>
            <w:tcW w:w="0" w:type="auto"/>
            <w:tcBorders>
              <w:top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14 settembre 2022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b/>
                <w:sz w:val="16"/>
                <w:szCs w:val="16"/>
              </w:rPr>
              <w:t>200: giorni minimi di lezione indispensabili per la validità dell'anno scolastico (art. 74, comma 3 del D.Lgs. n. 297/1994)</w:t>
            </w:r>
          </w:p>
        </w:tc>
      </w:tr>
      <w:tr w:rsidR="00F23CB4" w:rsidRPr="00EC17E2" w:rsidTr="00F23CB4">
        <w:tc>
          <w:tcPr>
            <w:tcW w:w="0" w:type="auto"/>
            <w:tcBorders>
              <w:lef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lezioni:</w:t>
            </w:r>
          </w:p>
        </w:tc>
        <w:tc>
          <w:tcPr>
            <w:tcW w:w="0" w:type="auto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 giugno 2023</w:t>
            </w:r>
          </w:p>
        </w:tc>
        <w:tc>
          <w:tcPr>
            <w:tcW w:w="0" w:type="auto"/>
            <w:tcBorders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1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203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giorni di lezione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per le 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scuole primarie e secondarie di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II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grado, che si riducono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</w:t>
            </w:r>
            <w:r w:rsidRPr="001A1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202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nel caso in cui la ricorrenza del Santo Patrono cada in un giorno di lezione</w:t>
            </w:r>
          </w:p>
        </w:tc>
      </w:tr>
      <w:tr w:rsidR="00F23CB4" w:rsidRPr="00EC17E2" w:rsidTr="00F23CB4">
        <w:tc>
          <w:tcPr>
            <w:tcW w:w="0" w:type="auto"/>
            <w:tcBorders>
              <w:lef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Fine scuola dell’infanzia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  <w:r w:rsidRPr="00EC17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 giugno 2023</w:t>
            </w:r>
          </w:p>
        </w:tc>
        <w:tc>
          <w:tcPr>
            <w:tcW w:w="0" w:type="auto"/>
            <w:tcBorders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A1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220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giorni di lezione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per le 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>scuol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e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dell'infanzia, che si riducono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 </w:t>
            </w:r>
            <w:r w:rsidRPr="001A1F8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219</w:t>
            </w:r>
            <w:r w:rsidRPr="00EC17E2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nel caso in cui la ricorrenza del Santo Patrono cada in un giorno di lezione</w:t>
            </w:r>
          </w:p>
        </w:tc>
      </w:tr>
    </w:tbl>
    <w:p w:rsidR="00F23CB4" w:rsidRPr="00EC17E2" w:rsidRDefault="00F23CB4" w:rsidP="00F23CB4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2126"/>
      </w:tblGrid>
      <w:tr w:rsidR="00F23CB4" w:rsidRPr="00EC17E2" w:rsidTr="00F23CB4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2121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sz w:val="16"/>
                <w:szCs w:val="16"/>
              </w:rPr>
              <w:t>Domenica</w:t>
            </w:r>
          </w:p>
        </w:tc>
      </w:tr>
      <w:tr w:rsidR="00F23CB4" w:rsidRPr="00EC17E2" w:rsidTr="00F23CB4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1A1D7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sz w:val="16"/>
                <w:szCs w:val="16"/>
              </w:rPr>
              <w:t>Vacanze e festività (Stato)</w:t>
            </w:r>
          </w:p>
        </w:tc>
      </w:tr>
      <w:tr w:rsidR="00F23CB4" w:rsidRPr="00EC17E2" w:rsidTr="00F23CB4">
        <w:tc>
          <w:tcPr>
            <w:tcW w:w="959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CB4" w:rsidRPr="00EC17E2" w:rsidRDefault="00F23CB4" w:rsidP="00F23CB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C17E2">
              <w:rPr>
                <w:rFonts w:asciiTheme="minorHAnsi" w:hAnsiTheme="minorHAnsi" w:cstheme="minorHAnsi"/>
                <w:sz w:val="16"/>
                <w:szCs w:val="16"/>
              </w:rPr>
              <w:t>Vacanze e festività (Regione)</w:t>
            </w:r>
          </w:p>
        </w:tc>
      </w:tr>
    </w:tbl>
    <w:p w:rsidR="00E04EC6" w:rsidRDefault="00E04EC6" w:rsidP="00216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sectPr w:rsidR="00E04EC6" w:rsidSect="00F23CB4">
      <w:footerReference w:type="default" r:id="rId10"/>
      <w:pgSz w:w="16838" w:h="11906" w:orient="landscape"/>
      <w:pgMar w:top="0" w:right="851" w:bottom="0" w:left="107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BB" w:rsidRDefault="00094CBB" w:rsidP="00E04EC6">
      <w:r>
        <w:separator/>
      </w:r>
    </w:p>
  </w:endnote>
  <w:endnote w:type="continuationSeparator" w:id="0">
    <w:p w:rsidR="00094CBB" w:rsidRDefault="00094CBB" w:rsidP="00E0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altName w:val="Times New Roman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7EE" w:rsidRPr="0003381B" w:rsidRDefault="00AA23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Theme="minorHAnsi" w:eastAsia="Cambria" w:hAnsiTheme="minorHAnsi" w:cs="Cambria"/>
        <w:color w:val="000000"/>
        <w:sz w:val="20"/>
        <w:szCs w:val="20"/>
      </w:rPr>
    </w:pPr>
    <w:r w:rsidRPr="0003381B">
      <w:rPr>
        <w:rFonts w:asciiTheme="minorHAnsi" w:eastAsia="Cambria" w:hAnsiTheme="minorHAnsi" w:cs="Cambria"/>
        <w:color w:val="000000"/>
        <w:sz w:val="20"/>
        <w:szCs w:val="20"/>
      </w:rPr>
      <w:fldChar w:fldCharType="begin"/>
    </w:r>
    <w:r w:rsidR="00DA57EE" w:rsidRPr="0003381B">
      <w:rPr>
        <w:rFonts w:asciiTheme="minorHAnsi" w:eastAsia="Cambria" w:hAnsiTheme="minorHAnsi" w:cs="Cambria"/>
        <w:color w:val="000000"/>
        <w:sz w:val="20"/>
        <w:szCs w:val="20"/>
      </w:rPr>
      <w:instrText>PAGE</w:instrText>
    </w:r>
    <w:r w:rsidRPr="0003381B">
      <w:rPr>
        <w:rFonts w:asciiTheme="minorHAnsi" w:eastAsia="Cambria" w:hAnsiTheme="minorHAnsi" w:cs="Cambria"/>
        <w:color w:val="000000"/>
        <w:sz w:val="20"/>
        <w:szCs w:val="20"/>
      </w:rPr>
      <w:fldChar w:fldCharType="separate"/>
    </w:r>
    <w:r w:rsidR="00094CBB">
      <w:rPr>
        <w:rFonts w:asciiTheme="minorHAnsi" w:eastAsia="Cambria" w:hAnsiTheme="minorHAnsi" w:cs="Cambria"/>
        <w:noProof/>
        <w:color w:val="000000"/>
        <w:sz w:val="20"/>
        <w:szCs w:val="20"/>
      </w:rPr>
      <w:t>1</w:t>
    </w:r>
    <w:r w:rsidRPr="0003381B">
      <w:rPr>
        <w:rFonts w:asciiTheme="minorHAnsi" w:eastAsia="Cambria" w:hAnsiTheme="minorHAnsi" w:cs="Cambr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BB" w:rsidRDefault="00094CBB" w:rsidP="00E04EC6">
      <w:r>
        <w:separator/>
      </w:r>
    </w:p>
  </w:footnote>
  <w:footnote w:type="continuationSeparator" w:id="0">
    <w:p w:rsidR="00094CBB" w:rsidRDefault="00094CBB" w:rsidP="00E0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F7E"/>
    <w:multiLevelType w:val="multilevel"/>
    <w:tmpl w:val="2A3247C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3A69BE"/>
    <w:multiLevelType w:val="multilevel"/>
    <w:tmpl w:val="BE14979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105E71"/>
    <w:multiLevelType w:val="multilevel"/>
    <w:tmpl w:val="BF62C20E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80319B"/>
    <w:multiLevelType w:val="multilevel"/>
    <w:tmpl w:val="ABC2C6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547AA7"/>
    <w:multiLevelType w:val="hybridMultilevel"/>
    <w:tmpl w:val="84621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337E8"/>
    <w:multiLevelType w:val="multilevel"/>
    <w:tmpl w:val="E0A84F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A6081D"/>
    <w:multiLevelType w:val="hybridMultilevel"/>
    <w:tmpl w:val="6E203A72"/>
    <w:lvl w:ilvl="0" w:tplc="A4C820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827B5"/>
    <w:multiLevelType w:val="multilevel"/>
    <w:tmpl w:val="0FF205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0D35887"/>
    <w:multiLevelType w:val="multilevel"/>
    <w:tmpl w:val="DF600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EF335FF"/>
    <w:multiLevelType w:val="multilevel"/>
    <w:tmpl w:val="5FE43A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nsid w:val="444F5933"/>
    <w:multiLevelType w:val="multilevel"/>
    <w:tmpl w:val="7F2C28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A93052E"/>
    <w:multiLevelType w:val="hybridMultilevel"/>
    <w:tmpl w:val="84621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F7DDE"/>
    <w:multiLevelType w:val="hybridMultilevel"/>
    <w:tmpl w:val="84621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B7CBA"/>
    <w:multiLevelType w:val="multilevel"/>
    <w:tmpl w:val="9A309DB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8600AE"/>
    <w:multiLevelType w:val="multilevel"/>
    <w:tmpl w:val="BD341184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D75E84"/>
    <w:multiLevelType w:val="hybridMultilevel"/>
    <w:tmpl w:val="5DE23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05EE8"/>
    <w:multiLevelType w:val="multilevel"/>
    <w:tmpl w:val="6CD22916"/>
    <w:lvl w:ilvl="0">
      <w:start w:val="1"/>
      <w:numFmt w:val="bullet"/>
      <w:lvlText w:val="-"/>
      <w:lvlJc w:val="left"/>
      <w:pPr>
        <w:ind w:left="720" w:hanging="360"/>
      </w:pPr>
      <w:rPr>
        <w:rFonts w:ascii="Sitka Small" w:eastAsia="Sitka Small" w:hAnsi="Sitka Small" w:cs="Sitka Smal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6"/>
    <w:rsid w:val="0003381B"/>
    <w:rsid w:val="00063AFB"/>
    <w:rsid w:val="000869F3"/>
    <w:rsid w:val="00094CBB"/>
    <w:rsid w:val="00096A0E"/>
    <w:rsid w:val="000B15DC"/>
    <w:rsid w:val="000B3F90"/>
    <w:rsid w:val="001462F9"/>
    <w:rsid w:val="0021620B"/>
    <w:rsid w:val="004322AF"/>
    <w:rsid w:val="00581446"/>
    <w:rsid w:val="006301B1"/>
    <w:rsid w:val="006941EB"/>
    <w:rsid w:val="006B743B"/>
    <w:rsid w:val="00720403"/>
    <w:rsid w:val="007C323D"/>
    <w:rsid w:val="007C703A"/>
    <w:rsid w:val="007D41C8"/>
    <w:rsid w:val="008C6766"/>
    <w:rsid w:val="008E4393"/>
    <w:rsid w:val="009229F9"/>
    <w:rsid w:val="0092394D"/>
    <w:rsid w:val="0094287A"/>
    <w:rsid w:val="00A63E02"/>
    <w:rsid w:val="00AA2324"/>
    <w:rsid w:val="00B47C3B"/>
    <w:rsid w:val="00CB745B"/>
    <w:rsid w:val="00DA57EE"/>
    <w:rsid w:val="00E04EC6"/>
    <w:rsid w:val="00EB79C2"/>
    <w:rsid w:val="00F02E50"/>
    <w:rsid w:val="00F23CB4"/>
    <w:rsid w:val="00F25456"/>
    <w:rsid w:val="00F5147A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C4"/>
  </w:style>
  <w:style w:type="paragraph" w:styleId="Titolo1">
    <w:name w:val="heading 1"/>
    <w:basedOn w:val="Normale1"/>
    <w:next w:val="Normale1"/>
    <w:rsid w:val="00E04E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2919C4"/>
    <w:pPr>
      <w:keepNext/>
      <w:jc w:val="center"/>
      <w:outlineLvl w:val="1"/>
    </w:pPr>
    <w:rPr>
      <w:b/>
      <w:sz w:val="5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1"/>
    <w:next w:val="Normale1"/>
    <w:rsid w:val="00E04EC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04E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04E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4EC6"/>
  </w:style>
  <w:style w:type="table" w:customStyle="1" w:styleId="TableNormal">
    <w:name w:val="Table Normal"/>
    <w:rsid w:val="00E04E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04EC6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B50883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50883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rsid w:val="00B508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08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0883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883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B50883"/>
  </w:style>
  <w:style w:type="paragraph" w:styleId="Paragrafoelenco">
    <w:name w:val="List Paragraph"/>
    <w:basedOn w:val="Normale"/>
    <w:uiPriority w:val="34"/>
    <w:qFormat/>
    <w:rsid w:val="00B508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8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88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25D8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2">
    <w:name w:val="Normale12"/>
    <w:basedOn w:val="Normale"/>
    <w:rsid w:val="00425D85"/>
    <w:pPr>
      <w:ind w:left="142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1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9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19C4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5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5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58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58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7B88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C718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C7184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1"/>
    <w:next w:val="Normale1"/>
    <w:rsid w:val="00E04E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EC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04E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04E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04EC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M498">
    <w:name w:val="CM498"/>
    <w:basedOn w:val="Normale"/>
    <w:next w:val="Normale"/>
    <w:uiPriority w:val="99"/>
    <w:rsid w:val="00F23CB4"/>
    <w:pPr>
      <w:autoSpaceDE w:val="0"/>
      <w:autoSpaceDN w:val="0"/>
      <w:adjustRightInd w:val="0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FC4"/>
  </w:style>
  <w:style w:type="paragraph" w:styleId="Titolo1">
    <w:name w:val="heading 1"/>
    <w:basedOn w:val="Normale1"/>
    <w:next w:val="Normale1"/>
    <w:rsid w:val="00E04E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2919C4"/>
    <w:pPr>
      <w:keepNext/>
      <w:jc w:val="center"/>
      <w:outlineLvl w:val="1"/>
    </w:pPr>
    <w:rPr>
      <w:b/>
      <w:sz w:val="5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5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1"/>
    <w:next w:val="Normale1"/>
    <w:rsid w:val="00E04EC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04E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04E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04EC6"/>
  </w:style>
  <w:style w:type="table" w:customStyle="1" w:styleId="TableNormal">
    <w:name w:val="Table Normal"/>
    <w:rsid w:val="00E04E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04EC6"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B50883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B50883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3">
    <w:name w:val="Body Text 3"/>
    <w:basedOn w:val="Normale"/>
    <w:link w:val="Corpodeltesto3Carattere"/>
    <w:rsid w:val="00B508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508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0883"/>
    <w:pPr>
      <w:tabs>
        <w:tab w:val="center" w:pos="4819"/>
        <w:tab w:val="right" w:pos="9638"/>
      </w:tabs>
    </w:pPr>
    <w:rPr>
      <w:rFonts w:ascii="Cambria" w:eastAsia="Cambria" w:hAnsi="Cambria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883"/>
    <w:rPr>
      <w:rFonts w:ascii="Cambria" w:eastAsia="Cambria" w:hAnsi="Cambri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B50883"/>
  </w:style>
  <w:style w:type="paragraph" w:styleId="Paragrafoelenco">
    <w:name w:val="List Paragraph"/>
    <w:basedOn w:val="Normale"/>
    <w:uiPriority w:val="34"/>
    <w:qFormat/>
    <w:rsid w:val="00B5088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8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88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25D8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2">
    <w:name w:val="Normale12"/>
    <w:basedOn w:val="Normale"/>
    <w:rsid w:val="00425D85"/>
    <w:pPr>
      <w:ind w:left="142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91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9C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19C4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05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5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58F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5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58F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5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E7B88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C718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C7184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1"/>
    <w:next w:val="Normale1"/>
    <w:rsid w:val="00E04E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EC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04EC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E04E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E04EC6"/>
    <w:pPr>
      <w:pBdr>
        <w:top w:val="nil"/>
        <w:left w:val="nil"/>
        <w:bottom w:val="nil"/>
        <w:right w:val="nil"/>
        <w:between w:val="nil"/>
      </w:pBdr>
    </w:pPr>
    <w:rPr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M498">
    <w:name w:val="CM498"/>
    <w:basedOn w:val="Normale"/>
    <w:next w:val="Normale"/>
    <w:uiPriority w:val="99"/>
    <w:rsid w:val="00F23CB4"/>
    <w:pPr>
      <w:autoSpaceDE w:val="0"/>
      <w:autoSpaceDN w:val="0"/>
      <w:adjustRightInd w:val="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p7m5izP/CQ09MAMAAZL1qC9XpA==">AMUW2mX5FDr9ML2lAeinLQzBL/rjzGmzmdUzROLeUnQ3p9Qh6W+BDiDr39MlhtiQK5Exm5n3Yt80ZXFJ5RZeyLBeY2jVPdx8dM1B3VZFtrO/dOz2tPFStmY4Lpq8fwyog4gBXKHQtD8ccsx2CcvHhOLumyCBWZ7OZg==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is.zaza</dc:creator>
  <cp:lastModifiedBy>Utente_A</cp:lastModifiedBy>
  <cp:revision>2</cp:revision>
  <cp:lastPrinted>2022-06-22T14:44:00Z</cp:lastPrinted>
  <dcterms:created xsi:type="dcterms:W3CDTF">2022-06-22T14:50:00Z</dcterms:created>
  <dcterms:modified xsi:type="dcterms:W3CDTF">2022-06-22T14:50:00Z</dcterms:modified>
</cp:coreProperties>
</file>